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5D" w:rsidRDefault="005C3565" w:rsidP="00136F3B">
      <w:pPr>
        <w:spacing w:after="0" w:line="259" w:lineRule="auto"/>
        <w:ind w:left="10" w:right="2"/>
        <w:jc w:val="center"/>
      </w:pPr>
      <w:r>
        <w:rPr>
          <w:b/>
        </w:rPr>
        <w:t>Кейс-отзыв наставника</w:t>
      </w:r>
    </w:p>
    <w:p w:rsidR="008D6A5D" w:rsidRDefault="005C3565" w:rsidP="00136F3B">
      <w:pPr>
        <w:spacing w:after="0" w:line="261" w:lineRule="auto"/>
        <w:ind w:left="9"/>
        <w:jc w:val="left"/>
      </w:pPr>
      <w:r>
        <w:rPr>
          <w:b/>
        </w:rPr>
        <w:t>Форма наставничества</w:t>
      </w:r>
      <w:r>
        <w:t>: педагог-педагог</w:t>
      </w:r>
    </w:p>
    <w:p w:rsidR="008D6A5D" w:rsidRDefault="005C3565" w:rsidP="00136F3B">
      <w:pPr>
        <w:spacing w:after="0"/>
        <w:ind w:left="19"/>
      </w:pPr>
      <w:r>
        <w:rPr>
          <w:b/>
        </w:rPr>
        <w:t>Ролевая модель</w:t>
      </w:r>
      <w:r>
        <w:t>: педагог - молодой специалист</w:t>
      </w:r>
    </w:p>
    <w:p w:rsidR="008D6A5D" w:rsidRDefault="005C3565" w:rsidP="00136F3B">
      <w:pPr>
        <w:spacing w:after="0" w:line="259" w:lineRule="auto"/>
        <w:ind w:left="10" w:right="4"/>
        <w:jc w:val="center"/>
      </w:pPr>
      <w:r>
        <w:rPr>
          <w:b/>
        </w:rPr>
        <w:t>Дано (портрет наставляемого)</w:t>
      </w:r>
    </w:p>
    <w:p w:rsidR="008D6A5D" w:rsidRDefault="00735316" w:rsidP="00136F3B">
      <w:pPr>
        <w:spacing w:after="0"/>
        <w:ind w:left="19"/>
      </w:pPr>
      <w:r>
        <w:t>Григорьева Ирина Сергеевна - молодой специалист,</w:t>
      </w:r>
      <w:bookmarkStart w:id="0" w:name="_GoBack"/>
      <w:bookmarkEnd w:id="0"/>
      <w:r w:rsidR="005C3565">
        <w:t xml:space="preserve"> работает </w:t>
      </w:r>
      <w:r>
        <w:t>педагогом-психологом</w:t>
      </w:r>
      <w:r w:rsidR="00AA10B8">
        <w:t xml:space="preserve"> с об</w:t>
      </w:r>
      <w:r>
        <w:t>учающимися, имеющими статус «ребенок с ОВЗ»</w:t>
      </w:r>
      <w:r w:rsidR="00AA10B8">
        <w:t>.</w:t>
      </w:r>
    </w:p>
    <w:p w:rsidR="008D6A5D" w:rsidRDefault="005C3565" w:rsidP="00136F3B">
      <w:pPr>
        <w:spacing w:after="0"/>
        <w:ind w:left="9" w:firstLine="70"/>
      </w:pPr>
      <w:r>
        <w:t xml:space="preserve">Как молодому специалисту, </w:t>
      </w:r>
      <w:r w:rsidR="00735316">
        <w:t>Ирине Сергеевне</w:t>
      </w:r>
      <w:r>
        <w:t xml:space="preserve"> необходима </w:t>
      </w:r>
      <w:r w:rsidR="00735316">
        <w:t xml:space="preserve">была </w:t>
      </w:r>
      <w:r>
        <w:t xml:space="preserve">профессиональная помощь и поддержка в освоении функциональных обязанностей </w:t>
      </w:r>
      <w:r w:rsidR="00AA10B8">
        <w:t>учите</w:t>
      </w:r>
      <w:r>
        <w:t>ля</w:t>
      </w:r>
      <w:r w:rsidR="00AA10B8">
        <w:t xml:space="preserve"> для детей с ОВЗ</w:t>
      </w:r>
      <w:r>
        <w:t>, в ознакомлении с документацией, которую ей нужно вести в данном образовательном учреждении.</w:t>
      </w:r>
    </w:p>
    <w:p w:rsidR="008D6A5D" w:rsidRDefault="005C3565" w:rsidP="00136F3B">
      <w:pPr>
        <w:spacing w:after="0" w:line="259" w:lineRule="auto"/>
        <w:ind w:left="10" w:right="6"/>
        <w:jc w:val="center"/>
      </w:pPr>
      <w:r>
        <w:rPr>
          <w:b/>
        </w:rPr>
        <w:t>Надо (цель и результат)</w:t>
      </w:r>
    </w:p>
    <w:p w:rsidR="008D6A5D" w:rsidRDefault="005C3565" w:rsidP="00735316">
      <w:pPr>
        <w:spacing w:after="0"/>
        <w:ind w:left="9" w:hanging="9"/>
      </w:pPr>
      <w:r>
        <w:t xml:space="preserve">По результатам проведенного анкетирования молодого педагога, выявлено ряд затруднений, которые испытывает </w:t>
      </w:r>
      <w:r w:rsidR="00735316">
        <w:t>Григорьева И.С</w:t>
      </w:r>
      <w:r>
        <w:t>. в работе:</w:t>
      </w:r>
    </w:p>
    <w:p w:rsidR="008D6A5D" w:rsidRDefault="005C3565" w:rsidP="00735316">
      <w:pPr>
        <w:numPr>
          <w:ilvl w:val="0"/>
          <w:numId w:val="1"/>
        </w:numPr>
        <w:spacing w:after="0"/>
        <w:ind w:left="9" w:hanging="9"/>
      </w:pPr>
      <w:r>
        <w:t>в изучени</w:t>
      </w:r>
      <w:r w:rsidR="00AA10B8">
        <w:t>и</w:t>
      </w:r>
      <w:r>
        <w:t xml:space="preserve"> нормативно-правовой базы, ведени</w:t>
      </w:r>
      <w:r w:rsidR="00AA10B8">
        <w:t>и</w:t>
      </w:r>
      <w:r>
        <w:t xml:space="preserve"> документации;</w:t>
      </w:r>
    </w:p>
    <w:p w:rsidR="008D6A5D" w:rsidRDefault="005C3565" w:rsidP="00735316">
      <w:pPr>
        <w:numPr>
          <w:ilvl w:val="0"/>
          <w:numId w:val="1"/>
        </w:numPr>
        <w:spacing w:after="0"/>
        <w:ind w:left="9" w:hanging="9"/>
      </w:pPr>
      <w:r>
        <w:t>в выборе методи</w:t>
      </w:r>
      <w:r w:rsidR="00AA10B8">
        <w:t>ческой темы для самообразования.</w:t>
      </w:r>
    </w:p>
    <w:p w:rsidR="008D6A5D" w:rsidRDefault="005C3565" w:rsidP="00136F3B">
      <w:pPr>
        <w:spacing w:after="0" w:line="259" w:lineRule="auto"/>
        <w:ind w:left="10" w:right="4"/>
        <w:jc w:val="center"/>
      </w:pPr>
      <w:r>
        <w:rPr>
          <w:b/>
        </w:rPr>
        <w:t>Кто нам нужен (портрет наставника)</w:t>
      </w:r>
    </w:p>
    <w:p w:rsidR="008D6A5D" w:rsidRDefault="00AA10B8" w:rsidP="00136F3B">
      <w:pPr>
        <w:spacing w:after="0"/>
        <w:ind w:left="19"/>
      </w:pPr>
      <w:r>
        <w:t>Гобузова</w:t>
      </w:r>
      <w:r w:rsidR="005C3565">
        <w:t xml:space="preserve"> Татьяна </w:t>
      </w:r>
      <w:r>
        <w:t>Ивано</w:t>
      </w:r>
      <w:r w:rsidR="005C3565">
        <w:t xml:space="preserve">вна, более 20 лет работает </w:t>
      </w:r>
      <w:r>
        <w:t>педагогом: учителем индивидуального обучения детей с ОВЗ, учителем-дефектологом</w:t>
      </w:r>
      <w:r w:rsidR="005C3565">
        <w:t xml:space="preserve">. Татьяна </w:t>
      </w:r>
      <w:r>
        <w:t>Ивано</w:t>
      </w:r>
      <w:r w:rsidR="005C3565">
        <w:t>вна хочет передать свой педагогический опыт и профессиональное мастерство молодой коллеге.</w:t>
      </w:r>
    </w:p>
    <w:p w:rsidR="008D6A5D" w:rsidRDefault="005C3565" w:rsidP="00136F3B">
      <w:pPr>
        <w:spacing w:after="0" w:line="259" w:lineRule="auto"/>
        <w:ind w:left="10" w:right="5"/>
        <w:jc w:val="center"/>
      </w:pPr>
      <w:r>
        <w:rPr>
          <w:b/>
        </w:rPr>
        <w:t>Оцениваемые результаты.</w:t>
      </w:r>
    </w:p>
    <w:p w:rsidR="00AA10B8" w:rsidRPr="00AA10B8" w:rsidRDefault="00735316" w:rsidP="00136F3B">
      <w:pPr>
        <w:spacing w:after="0" w:line="362" w:lineRule="auto"/>
        <w:ind w:left="0"/>
      </w:pPr>
      <w:r>
        <w:t>Григорьевой И.С</w:t>
      </w:r>
      <w:r w:rsidR="00AA10B8">
        <w:t>.</w:t>
      </w:r>
      <w:r w:rsidR="005C3565">
        <w:t xml:space="preserve"> были посещены занятия опытных </w:t>
      </w:r>
      <w:r w:rsidR="00AA10B8">
        <w:t>педагогов</w:t>
      </w:r>
      <w:r w:rsidR="005C3565">
        <w:t xml:space="preserve"> ГБОУ </w:t>
      </w:r>
      <w:r w:rsidR="00AA10B8">
        <w:t>О</w:t>
      </w:r>
      <w:r w:rsidR="005C3565">
        <w:t xml:space="preserve">ОШ </w:t>
      </w:r>
      <w:r w:rsidR="00AA10B8">
        <w:t>№2 г.о.Октябрьск.</w:t>
      </w:r>
      <w:r w:rsidR="005C3565">
        <w:t xml:space="preserve"> Молодой педагог принял участие </w:t>
      </w:r>
      <w:r w:rsidR="00AA10B8">
        <w:t>в заседании методического объединения</w:t>
      </w:r>
      <w:r w:rsidR="00AA10B8" w:rsidRPr="00AA10B8">
        <w:t xml:space="preserve"> ГБОУ ООШ №2 г.о.Октябрьск по вопросам проблемы поддержания дисциплины, организации эффективного взаимодействия с родителями, </w:t>
      </w:r>
      <w:r w:rsidR="00AA10B8">
        <w:t>принял</w:t>
      </w:r>
      <w:r w:rsidR="00AA10B8" w:rsidRPr="00AA10B8">
        <w:t xml:space="preserve"> участие в </w:t>
      </w:r>
      <w:r>
        <w:t>работе Психолого-педагогического консилиума.</w:t>
      </w:r>
      <w:r w:rsidR="00AA10B8" w:rsidRPr="00AA10B8">
        <w:t xml:space="preserve"> </w:t>
      </w:r>
    </w:p>
    <w:p w:rsidR="00AA10B8" w:rsidRDefault="00735316" w:rsidP="00136F3B">
      <w:pPr>
        <w:spacing w:after="0"/>
        <w:ind w:left="19"/>
      </w:pPr>
      <w:r>
        <w:t>Ирина Сергеевна</w:t>
      </w:r>
      <w:r w:rsidR="005C3565">
        <w:t xml:space="preserve"> регулярно принимает участие в работе</w:t>
      </w:r>
      <w:r w:rsidR="00AA10B8">
        <w:t xml:space="preserve"> окружных</w:t>
      </w:r>
      <w:r w:rsidR="005C3565">
        <w:t xml:space="preserve"> семинаров РЦ г. Сызрани</w:t>
      </w:r>
      <w:r w:rsidR="00AA10B8">
        <w:t>, региональных и всероссийских мероприятиях на онлайн площадках</w:t>
      </w:r>
      <w:r w:rsidR="005C3565">
        <w:t>.</w:t>
      </w:r>
      <w:r w:rsidR="00AA10B8">
        <w:t xml:space="preserve"> </w:t>
      </w:r>
      <w:r w:rsidR="005C3565">
        <w:t>Наставляемая прошла курсы повышения квалификации по</w:t>
      </w:r>
      <w:r w:rsidR="00AA10B8">
        <w:t xml:space="preserve"> обновленным </w:t>
      </w:r>
      <w:r>
        <w:t>ФГОС, цифровизации образования, профориентации детей с ОВЗ.</w:t>
      </w:r>
    </w:p>
    <w:p w:rsidR="00735316" w:rsidRDefault="00735316" w:rsidP="00136F3B">
      <w:pPr>
        <w:spacing w:after="0"/>
        <w:ind w:left="19"/>
        <w:rPr>
          <w:b/>
        </w:rPr>
      </w:pPr>
    </w:p>
    <w:p w:rsidR="008D6A5D" w:rsidRPr="00136F3B" w:rsidRDefault="00136F3B" w:rsidP="00136F3B">
      <w:pPr>
        <w:spacing w:after="0" w:line="261" w:lineRule="auto"/>
        <w:ind w:left="9"/>
        <w:jc w:val="center"/>
        <w:rPr>
          <w:b/>
        </w:rPr>
      </w:pPr>
      <w:r>
        <w:rPr>
          <w:b/>
        </w:rPr>
        <w:t>Описание совместной</w:t>
      </w:r>
      <w:r>
        <w:rPr>
          <w:b/>
        </w:rPr>
        <w:tab/>
        <w:t xml:space="preserve">работы Татьяны Ивановны и </w:t>
      </w:r>
      <w:r w:rsidR="00735316">
        <w:rPr>
          <w:b/>
        </w:rPr>
        <w:t>Ирины Сергеевны.</w:t>
      </w:r>
    </w:p>
    <w:p w:rsidR="008D6A5D" w:rsidRDefault="005C3565" w:rsidP="00136F3B">
      <w:pPr>
        <w:spacing w:after="0"/>
        <w:ind w:left="19"/>
      </w:pPr>
      <w:r>
        <w:t xml:space="preserve">Один раз в неделю (при необходимости чаще) педагоги встречаются на 40 – 45 минут. Согласно составленному плану в начале года: изучили нормативно - правовую базу организации и </w:t>
      </w:r>
      <w:r w:rsidR="00735316">
        <w:t>педагога-психолога</w:t>
      </w:r>
      <w:r>
        <w:t>.</w:t>
      </w:r>
    </w:p>
    <w:p w:rsidR="00136F3B" w:rsidRDefault="005C3565" w:rsidP="00136F3B">
      <w:pPr>
        <w:spacing w:after="0"/>
        <w:ind w:left="19"/>
      </w:pPr>
      <w:r>
        <w:lastRenderedPageBreak/>
        <w:t xml:space="preserve">Параллельно </w:t>
      </w:r>
      <w:r w:rsidR="00136F3B">
        <w:t>наставник</w:t>
      </w:r>
      <w:r>
        <w:t xml:space="preserve"> выслушивает проблемы </w:t>
      </w:r>
      <w:r w:rsidR="00136F3B">
        <w:t>молодого педагога</w:t>
      </w:r>
      <w:r>
        <w:t xml:space="preserve"> в организации процесса и советует, исходя из своего опыта, что и как лучше сделать. </w:t>
      </w:r>
    </w:p>
    <w:p w:rsidR="008D6A5D" w:rsidRDefault="005C3565" w:rsidP="00136F3B">
      <w:pPr>
        <w:spacing w:after="0"/>
        <w:ind w:left="19"/>
      </w:pPr>
      <w:r>
        <w:t xml:space="preserve">Педагоги вместе работают над составлением планов </w:t>
      </w:r>
      <w:r w:rsidR="00735316">
        <w:t xml:space="preserve">коррекционной </w:t>
      </w:r>
      <w:r>
        <w:t xml:space="preserve">работы, </w:t>
      </w:r>
      <w:r w:rsidR="00735316">
        <w:t>разработкой дидактического материала</w:t>
      </w:r>
      <w:r>
        <w:t xml:space="preserve">. Ежемесячно молодой педагог предоставляет </w:t>
      </w:r>
      <w:r w:rsidR="00735316">
        <w:t>краткие отчеты о своей</w:t>
      </w:r>
      <w:r>
        <w:t xml:space="preserve"> </w:t>
      </w:r>
      <w:r w:rsidR="00735316">
        <w:t>деятельности для её</w:t>
      </w:r>
      <w:r>
        <w:t xml:space="preserve"> корректировки.</w:t>
      </w:r>
    </w:p>
    <w:p w:rsidR="008D6A5D" w:rsidRDefault="00735316" w:rsidP="00136F3B">
      <w:pPr>
        <w:spacing w:after="0"/>
        <w:ind w:left="19"/>
      </w:pPr>
      <w:r>
        <w:t>Ирине Сергеевне</w:t>
      </w:r>
      <w:r w:rsidR="005C3565">
        <w:t xml:space="preserve"> </w:t>
      </w:r>
      <w:r w:rsidR="00136F3B">
        <w:t>р</w:t>
      </w:r>
      <w:r w:rsidR="005C3565">
        <w:t xml:space="preserve">екомендовано </w:t>
      </w:r>
      <w:r w:rsidR="00136F3B">
        <w:t xml:space="preserve">лучше </w:t>
      </w:r>
      <w:r w:rsidR="005C3565">
        <w:t xml:space="preserve">учитывать индивидуальные особенности детей, даны памятки по подбору дидактического материала, его расположение при проведении занятий, по использованию технических средств, использованию сюрпризных моментов, как средство активизации познавательной активности </w:t>
      </w:r>
      <w:r w:rsidR="00136F3B">
        <w:t>младших школьников</w:t>
      </w:r>
      <w:r w:rsidR="005C3565">
        <w:t>. Проведена консультация с молодым специалистом по выработке рекомендаций по составлению плана самообразования.</w:t>
      </w:r>
    </w:p>
    <w:p w:rsidR="008D6A5D" w:rsidRDefault="005C3565" w:rsidP="00136F3B">
      <w:pPr>
        <w:spacing w:after="0" w:line="261" w:lineRule="auto"/>
        <w:ind w:left="9"/>
        <w:jc w:val="center"/>
      </w:pPr>
      <w:r>
        <w:rPr>
          <w:b/>
        </w:rPr>
        <w:t>Завершение работы наставничества.</w:t>
      </w:r>
    </w:p>
    <w:p w:rsidR="008D6A5D" w:rsidRDefault="005C3565" w:rsidP="00136F3B">
      <w:pPr>
        <w:spacing w:after="0"/>
        <w:ind w:left="19"/>
      </w:pPr>
      <w:r>
        <w:t xml:space="preserve">Татьяна </w:t>
      </w:r>
      <w:r w:rsidR="00136F3B">
        <w:t>Ивано</w:t>
      </w:r>
      <w:r>
        <w:t xml:space="preserve">вна и </w:t>
      </w:r>
      <w:r w:rsidR="00735316">
        <w:t>Ирина Сергеевна</w:t>
      </w:r>
      <w:r>
        <w:t xml:space="preserve"> встречаются с куратором, рассказывают о своих успехах. Куратор отдельно встречается с наставляемой и спрашивает, чему она научилась в общении с наставником, что бы изменила на будущее, была ли личная польза от участия в программе наставничества. Куратор обсуждает с наставником дальнейший план работы с молодым специалистом.</w:t>
      </w:r>
      <w:r w:rsidR="00136F3B">
        <w:t xml:space="preserve"> В рамках одной из таких встреч было решено </w:t>
      </w:r>
      <w:r w:rsidR="00735316">
        <w:t>завершить программу наставничества в связи с достижением поставленных целей.</w:t>
      </w:r>
    </w:p>
    <w:p w:rsidR="008D6A5D" w:rsidRDefault="008D6A5D" w:rsidP="00136F3B">
      <w:pPr>
        <w:spacing w:after="0"/>
        <w:ind w:left="9" w:firstLine="60"/>
      </w:pPr>
    </w:p>
    <w:sectPr w:rsidR="008D6A5D" w:rsidSect="00136F3B">
      <w:pgSz w:w="11906" w:h="16838"/>
      <w:pgMar w:top="579" w:right="841" w:bottom="709" w:left="16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639A"/>
    <w:multiLevelType w:val="hybridMultilevel"/>
    <w:tmpl w:val="9252E6F2"/>
    <w:lvl w:ilvl="0" w:tplc="96ACE9B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88CFD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8047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2D68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8321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4323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45B7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A7B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489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63294A"/>
    <w:multiLevelType w:val="hybridMultilevel"/>
    <w:tmpl w:val="5216886A"/>
    <w:lvl w:ilvl="0" w:tplc="DA1A95A4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4672E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8C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8506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A350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278F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C67D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28D1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462D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5D"/>
    <w:rsid w:val="00136F3B"/>
    <w:rsid w:val="005C3565"/>
    <w:rsid w:val="00735316"/>
    <w:rsid w:val="008D6A5D"/>
    <w:rsid w:val="00A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C613"/>
  <w15:docId w15:val="{CB0C8C35-4FA8-48CA-A4DD-1D10D10A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Пользователь</cp:lastModifiedBy>
  <cp:revision>4</cp:revision>
  <dcterms:created xsi:type="dcterms:W3CDTF">2023-01-16T11:08:00Z</dcterms:created>
  <dcterms:modified xsi:type="dcterms:W3CDTF">2023-03-09T13:02:00Z</dcterms:modified>
</cp:coreProperties>
</file>