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F754B7" w:rsidTr="00397214">
        <w:trPr>
          <w:trHeight w:val="2443"/>
        </w:trPr>
        <w:tc>
          <w:tcPr>
            <w:tcW w:w="993" w:type="dxa"/>
          </w:tcPr>
          <w:p w:rsidR="00F754B7" w:rsidRPr="002F3551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F754B7" w:rsidRPr="00522D72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F754B7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  <w:p w:rsidR="00F754B7" w:rsidRPr="0020644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B7" w:rsidRPr="002227C7" w:rsidRDefault="00F754B7" w:rsidP="00F75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386" w:type="dxa"/>
          </w:tcPr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ссылке: </w:t>
            </w:r>
          </w:p>
          <w:p w:rsidR="00F754B7" w:rsidRPr="00AF79E5" w:rsidRDefault="002F3551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754B7"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https://100ballnik.com/wp-content/uploads/2022/12/%D0%BF%D1%80%D0%B5%D0%B7%D0%B5%D0%BD%D1%82%D0%B0%D1%86%D0%B8%D1%8F-1-2-%D0%BA%D0%BB%D0%B0%D1%81%D1%81-19-%D0%B4%D0%B5%D0%BA%D0%B0%D0%B1%D1%80%D1%8F.pdf</w:t>
              </w:r>
            </w:hyperlink>
          </w:p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754B7" w:rsidRPr="00A97D4B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D18FC" w:rsidTr="00397214">
        <w:tc>
          <w:tcPr>
            <w:tcW w:w="993" w:type="dxa"/>
          </w:tcPr>
          <w:p w:rsidR="00CD18FC" w:rsidRPr="002F3551" w:rsidRDefault="00CD18FC" w:rsidP="00CD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18FC" w:rsidRPr="008756F3" w:rsidRDefault="00CD18FC" w:rsidP="00C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CD18FC" w:rsidRPr="003330B8" w:rsidRDefault="00CD18FC" w:rsidP="00CD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D18FC" w:rsidRPr="00206441" w:rsidRDefault="00817362" w:rsidP="00C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CD18FC" w:rsidRPr="00A97D4B" w:rsidRDefault="00817362" w:rsidP="00CD18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Событие в кадре. Искусство фоторепортажа</w:t>
            </w:r>
          </w:p>
        </w:tc>
        <w:tc>
          <w:tcPr>
            <w:tcW w:w="5386" w:type="dxa"/>
          </w:tcPr>
          <w:p w:rsidR="00CD18FC" w:rsidRDefault="00817362" w:rsidP="00CD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материал урока </w:t>
            </w:r>
            <w:hyperlink r:id="rId6" w:history="1">
              <w:r w:rsidRPr="00C1582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https://www.tepka.ru/izo_8/17.html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18FC" w:rsidRPr="00AF79E5" w:rsidRDefault="00CD18FC" w:rsidP="00CD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D18FC" w:rsidRPr="00A97D4B" w:rsidRDefault="00CD18FC" w:rsidP="00CD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817362" w:rsidTr="00397214">
        <w:tc>
          <w:tcPr>
            <w:tcW w:w="993" w:type="dxa"/>
          </w:tcPr>
          <w:p w:rsidR="00817362" w:rsidRPr="002F3551" w:rsidRDefault="00817362" w:rsidP="00817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17362" w:rsidRPr="008756F3" w:rsidRDefault="00817362" w:rsidP="008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817362" w:rsidRPr="003330B8" w:rsidRDefault="00817362" w:rsidP="008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817362" w:rsidRPr="00206441" w:rsidRDefault="00817362" w:rsidP="008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817362" w:rsidRPr="00C41931" w:rsidRDefault="00817362" w:rsidP="008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 «Свой</w:t>
            </w:r>
            <w:r w:rsidR="008830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квадратных корней»</w:t>
            </w:r>
          </w:p>
        </w:tc>
        <w:tc>
          <w:tcPr>
            <w:tcW w:w="5386" w:type="dxa"/>
          </w:tcPr>
          <w:p w:rsidR="00817362" w:rsidRDefault="00817362" w:rsidP="008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BF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 </w:t>
            </w:r>
          </w:p>
          <w:p w:rsidR="00817362" w:rsidRDefault="00817362" w:rsidP="0081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62" w:rsidRDefault="00817362" w:rsidP="008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E7E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https://resh.edu.ru/subject/lesson/1975/main/</w:t>
              </w:r>
            </w:hyperlink>
          </w:p>
          <w:p w:rsidR="00817362" w:rsidRDefault="00817362" w:rsidP="008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стр.102 №</w:t>
            </w:r>
            <w:r w:rsidR="00BF7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429,432</w:t>
            </w:r>
          </w:p>
          <w:p w:rsidR="00817362" w:rsidRPr="00AF79E5" w:rsidRDefault="00817362" w:rsidP="0081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7362" w:rsidRPr="00C41931" w:rsidRDefault="00817362" w:rsidP="008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BF7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№</w:t>
            </w:r>
            <w:r w:rsidR="00BF7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431,436</w:t>
            </w:r>
          </w:p>
        </w:tc>
      </w:tr>
      <w:tr w:rsidR="00116263" w:rsidTr="00883004">
        <w:tc>
          <w:tcPr>
            <w:tcW w:w="993" w:type="dxa"/>
          </w:tcPr>
          <w:p w:rsidR="00116263" w:rsidRPr="002F3551" w:rsidRDefault="00116263" w:rsidP="0011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16263" w:rsidRPr="008756F3" w:rsidRDefault="00116263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116263" w:rsidRPr="003330B8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116263" w:rsidRPr="00206441" w:rsidRDefault="00883004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116263" w:rsidRPr="00A97D4B" w:rsidRDefault="00883004" w:rsidP="0011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Лыжная подготовка. Передвижение на лыжах. Основной вариант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одношажного хода</w:t>
            </w:r>
          </w:p>
        </w:tc>
        <w:tc>
          <w:tcPr>
            <w:tcW w:w="5386" w:type="dxa"/>
          </w:tcPr>
          <w:p w:rsidR="00116263" w:rsidRPr="00AF79E5" w:rsidRDefault="00116263" w:rsidP="00883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росмотреть </w:t>
            </w:r>
            <w:r w:rsidR="0088300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hyperlink r:id="rId8" w:history="1">
              <w:r w:rsidR="00883004" w:rsidRPr="00C15820">
                <w:rPr>
                  <w:rStyle w:val="a4"/>
                </w:rPr>
                <w:t>https://www.ski.ru/az/blogs/post/odnovremennyi-odnoshazhnyi-khod-metodika-obucheniya/</w:t>
              </w:r>
            </w:hyperlink>
            <w:r w:rsidR="00883004">
              <w:t xml:space="preserve"> </w:t>
            </w:r>
          </w:p>
        </w:tc>
        <w:tc>
          <w:tcPr>
            <w:tcW w:w="1808" w:type="dxa"/>
          </w:tcPr>
          <w:p w:rsidR="00116263" w:rsidRPr="00A97D4B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510A2F" w:rsidTr="00397214">
        <w:tc>
          <w:tcPr>
            <w:tcW w:w="993" w:type="dxa"/>
          </w:tcPr>
          <w:p w:rsidR="00510A2F" w:rsidRPr="002F3551" w:rsidRDefault="00510A2F" w:rsidP="0051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10A2F" w:rsidRPr="00510A2F" w:rsidRDefault="00510A2F" w:rsidP="0051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10A2F" w:rsidRPr="00510A2F" w:rsidRDefault="00510A2F" w:rsidP="0051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F">
              <w:rPr>
                <w:rFonts w:ascii="Times New Roman" w:hAnsi="Times New Roman" w:cs="Times New Roman"/>
                <w:sz w:val="28"/>
                <w:szCs w:val="28"/>
              </w:rPr>
              <w:t>Дарим и получаем подарки. Заполнение таблицы на сравнение русских и британцев</w:t>
            </w:r>
          </w:p>
        </w:tc>
        <w:tc>
          <w:tcPr>
            <w:tcW w:w="5386" w:type="dxa"/>
          </w:tcPr>
          <w:p w:rsidR="00510A2F" w:rsidRP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F"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510A2F" w:rsidRP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10A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https://resh.edu.ru/subject/lesson/2868/</w:t>
              </w:r>
            </w:hyperlink>
          </w:p>
          <w:p w:rsidR="00510A2F" w:rsidRP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F">
              <w:rPr>
                <w:rFonts w:ascii="Times New Roman" w:hAnsi="Times New Roman" w:cs="Times New Roman"/>
                <w:sz w:val="28"/>
                <w:szCs w:val="28"/>
              </w:rPr>
              <w:t xml:space="preserve">  По учебнику:</w:t>
            </w:r>
          </w:p>
          <w:p w:rsidR="00510A2F" w:rsidRP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F">
              <w:rPr>
                <w:rFonts w:ascii="Times New Roman" w:hAnsi="Times New Roman" w:cs="Times New Roman"/>
                <w:sz w:val="28"/>
                <w:szCs w:val="28"/>
              </w:rPr>
              <w:t>Стр..59 упражнение 1(1,2,3)</w:t>
            </w:r>
          </w:p>
        </w:tc>
        <w:tc>
          <w:tcPr>
            <w:tcW w:w="1808" w:type="dxa"/>
          </w:tcPr>
          <w:p w:rsidR="00510A2F" w:rsidRP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словарному диктант</w:t>
            </w:r>
          </w:p>
        </w:tc>
      </w:tr>
      <w:tr w:rsidR="00510A2F" w:rsidTr="00397214">
        <w:tc>
          <w:tcPr>
            <w:tcW w:w="993" w:type="dxa"/>
          </w:tcPr>
          <w:p w:rsidR="00510A2F" w:rsidRPr="002F3551" w:rsidRDefault="00510A2F" w:rsidP="0051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10A2F" w:rsidRPr="008756F3" w:rsidRDefault="00510A2F" w:rsidP="0051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510A2F" w:rsidRPr="003330B8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10A2F" w:rsidRPr="00206441" w:rsidRDefault="00510A2F" w:rsidP="0051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510A2F" w:rsidRPr="00A97D4B" w:rsidRDefault="00510A2F" w:rsidP="00510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внутренних вод. Их зависимость от рельефа.</w:t>
            </w:r>
          </w:p>
        </w:tc>
        <w:tc>
          <w:tcPr>
            <w:tcW w:w="5386" w:type="dxa"/>
          </w:tcPr>
          <w:p w:rsidR="00510A2F" w:rsidRPr="00AF79E5" w:rsidRDefault="00510A2F" w:rsidP="00510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23,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 ответить на вопросы 1-5 устно.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hyperlink r:id="rId10" w:history="1">
              <w:r w:rsidRPr="00C16E2B">
                <w:rPr>
                  <w:rStyle w:val="a4"/>
                </w:rPr>
                <w:t>https://infourok.ru/prezentaciya-po-geografii-na-temu-sostav-vnutrennih-vod-reki-ih-zavisimost-ot-relefa-klass-2694216.html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510A2F" w:rsidRPr="00A97D4B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F3551" w:rsidTr="00397214">
        <w:tc>
          <w:tcPr>
            <w:tcW w:w="993" w:type="dxa"/>
          </w:tcPr>
          <w:p w:rsidR="002F3551" w:rsidRPr="002F3551" w:rsidRDefault="002F3551" w:rsidP="002F3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F3551" w:rsidRDefault="002F355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  <w:p w:rsidR="002F3551" w:rsidRDefault="002F355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13" w:type="dxa"/>
          </w:tcPr>
          <w:p w:rsidR="002F3551" w:rsidRPr="003330B8" w:rsidRDefault="002F3551" w:rsidP="002F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F3551" w:rsidRDefault="002F355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2F3551" w:rsidRDefault="002F355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 «Ревизор» сюжет и композиция комедии</w:t>
            </w:r>
          </w:p>
        </w:tc>
        <w:tc>
          <w:tcPr>
            <w:tcW w:w="5386" w:type="dxa"/>
          </w:tcPr>
          <w:p w:rsidR="002F3551" w:rsidRPr="00C41931" w:rsidRDefault="002F3551" w:rsidP="002F3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Посмотреть урок по ссылке:</w:t>
            </w:r>
            <w:r>
              <w:t xml:space="preserve"> </w:t>
            </w:r>
            <w:hyperlink r:id="rId11" w:history="1">
              <w:r w:rsidRPr="0010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https://video-preview.s3.yandex.net/dS5cBgEAAAA.mp4</w:t>
              </w:r>
            </w:hyperlink>
          </w:p>
        </w:tc>
        <w:tc>
          <w:tcPr>
            <w:tcW w:w="1808" w:type="dxa"/>
          </w:tcPr>
          <w:p w:rsidR="002F3551" w:rsidRDefault="002F3551" w:rsidP="002F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«Ревизор» дочитать.</w:t>
            </w:r>
          </w:p>
        </w:tc>
      </w:tr>
      <w:tr w:rsidR="002F3551" w:rsidTr="00397214">
        <w:tc>
          <w:tcPr>
            <w:tcW w:w="993" w:type="dxa"/>
          </w:tcPr>
          <w:p w:rsidR="002F3551" w:rsidRPr="002F3551" w:rsidRDefault="002F3551" w:rsidP="002F3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F3551" w:rsidRDefault="002F355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14.10-15.35</w:t>
            </w:r>
          </w:p>
        </w:tc>
        <w:tc>
          <w:tcPr>
            <w:tcW w:w="2013" w:type="dxa"/>
          </w:tcPr>
          <w:p w:rsidR="002F3551" w:rsidRPr="003330B8" w:rsidRDefault="002F3551" w:rsidP="002F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F3551" w:rsidRDefault="002F355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2F3551" w:rsidRDefault="002F355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 программирования</w:t>
            </w:r>
          </w:p>
        </w:tc>
        <w:tc>
          <w:tcPr>
            <w:tcW w:w="5386" w:type="dxa"/>
          </w:tcPr>
          <w:p w:rsidR="002F3551" w:rsidRPr="009A3C80" w:rsidRDefault="002F3551" w:rsidP="002F3551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9A3C80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9A3C8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A3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551" w:rsidRPr="009A3C80" w:rsidRDefault="002F3551" w:rsidP="002F3551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A3C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https://resh.edu.ru/subject/lesson/3063/main/</w:t>
              </w:r>
            </w:hyperlink>
          </w:p>
          <w:p w:rsidR="002F3551" w:rsidRDefault="002F3551" w:rsidP="002F3551">
            <w:pPr>
              <w:spacing w:after="16" w:line="236" w:lineRule="auto"/>
              <w:ind w:right="454"/>
            </w:pPr>
          </w:p>
        </w:tc>
        <w:tc>
          <w:tcPr>
            <w:tcW w:w="1808" w:type="dxa"/>
          </w:tcPr>
          <w:p w:rsidR="002F3551" w:rsidRDefault="002F3551" w:rsidP="002F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16263"/>
    <w:rsid w:val="00146277"/>
    <w:rsid w:val="00190453"/>
    <w:rsid w:val="001D7CA9"/>
    <w:rsid w:val="00206441"/>
    <w:rsid w:val="002A0E23"/>
    <w:rsid w:val="002B7C2D"/>
    <w:rsid w:val="002D08BC"/>
    <w:rsid w:val="002F3551"/>
    <w:rsid w:val="003960EE"/>
    <w:rsid w:val="00397214"/>
    <w:rsid w:val="004304D4"/>
    <w:rsid w:val="004359B5"/>
    <w:rsid w:val="00472445"/>
    <w:rsid w:val="00472BA6"/>
    <w:rsid w:val="00476EDA"/>
    <w:rsid w:val="00510A2F"/>
    <w:rsid w:val="00522D72"/>
    <w:rsid w:val="00542AF0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031D"/>
    <w:rsid w:val="00817362"/>
    <w:rsid w:val="00836BBA"/>
    <w:rsid w:val="008756F3"/>
    <w:rsid w:val="00882E13"/>
    <w:rsid w:val="00883004"/>
    <w:rsid w:val="0089279F"/>
    <w:rsid w:val="008A0A2E"/>
    <w:rsid w:val="008E52E1"/>
    <w:rsid w:val="008F435A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BF710D"/>
    <w:rsid w:val="00C03C7C"/>
    <w:rsid w:val="00C41931"/>
    <w:rsid w:val="00C672DF"/>
    <w:rsid w:val="00CB3636"/>
    <w:rsid w:val="00CD18FC"/>
    <w:rsid w:val="00CE472E"/>
    <w:rsid w:val="00D554EA"/>
    <w:rsid w:val="00DE1330"/>
    <w:rsid w:val="00DF461B"/>
    <w:rsid w:val="00E01791"/>
    <w:rsid w:val="00E515A8"/>
    <w:rsid w:val="00E97527"/>
    <w:rsid w:val="00EB5CC8"/>
    <w:rsid w:val="00EF32BF"/>
    <w:rsid w:val="00F21A26"/>
    <w:rsid w:val="00F23ED5"/>
    <w:rsid w:val="00F260B3"/>
    <w:rsid w:val="00F34833"/>
    <w:rsid w:val="00F52056"/>
    <w:rsid w:val="00F754B7"/>
    <w:rsid w:val="00FB22C5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D8FD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.ru/az/blogs/post/odnovremennyi-odnoshazhnyi-khod-metodika-obuche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75/main/" TargetMode="External"/><Relationship Id="rId12" Type="http://schemas.openxmlformats.org/officeDocument/2006/relationships/hyperlink" Target="https://resh.edu.ru/subject/lesson/3063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pka.ru/izo_8/17.html" TargetMode="External"/><Relationship Id="rId11" Type="http://schemas.openxmlformats.org/officeDocument/2006/relationships/hyperlink" Target="https://video-preview.s3.yandex.net/dS5cBgEAAAA.mp4" TargetMode="Externa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10" Type="http://schemas.openxmlformats.org/officeDocument/2006/relationships/hyperlink" Target="https://infourok.ru/prezentaciya-po-geografii-na-temu-sostav-vnutrennih-vod-reki-ih-zavisimost-ot-relefa-klass-2694216.html" TargetMode="External"/><Relationship Id="rId4" Type="http://schemas.openxmlformats.org/officeDocument/2006/relationships/hyperlink" Target="https://100ballnik.com/wp-content/uploads/2022/12/%D0%BF%D1%80%D0%B5%D0%B7%D0%B5%D0%BD%D1%82%D0%B0%D1%86%D0%B8%D1%8F-1-2-%D0%BA%D0%BB%D0%B0%D1%81%D1%81-19-%D0%B4%D0%B5%D0%BA%D0%B0%D0%B1%D1%80%D1%8F.pdf" TargetMode="External"/><Relationship Id="rId9" Type="http://schemas.openxmlformats.org/officeDocument/2006/relationships/hyperlink" Target="https://resh.edu.ru/subject/lesson/28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2020-11-06T08:22:00Z</cp:lastPrinted>
  <dcterms:created xsi:type="dcterms:W3CDTF">2022-12-19T05:23:00Z</dcterms:created>
  <dcterms:modified xsi:type="dcterms:W3CDTF">2022-12-19T06:16:00Z</dcterms:modified>
</cp:coreProperties>
</file>