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65" w:rsidRPr="003A4980" w:rsidRDefault="00823B65" w:rsidP="00823B65">
      <w:pPr>
        <w:spacing w:after="0" w:line="254" w:lineRule="atLeast"/>
        <w:outlineLvl w:val="1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3A4980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Обучающимся</w:t>
      </w:r>
    </w:p>
    <w:p w:rsidR="00823B65" w:rsidRPr="003A4980" w:rsidRDefault="00823B65" w:rsidP="00823B65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4" w:tgtFrame="_blank" w:history="1">
        <w:r w:rsidRPr="003A4980">
          <w:rPr>
            <w:rFonts w:ascii="Arial" w:eastAsia="Times New Roman" w:hAnsi="Arial" w:cs="Arial"/>
            <w:color w:val="447CA2"/>
            <w:sz w:val="24"/>
            <w:szCs w:val="24"/>
            <w:u w:val="single"/>
            <w:lang w:eastAsia="ru-RU"/>
          </w:rPr>
          <w:t>«Береги свои персональные данные!»</w:t>
        </w:r>
      </w:hyperlink>
      <w:r w:rsidRPr="003A49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(ссылка на видеоролик)</w:t>
      </w:r>
    </w:p>
    <w:p w:rsidR="00823B65" w:rsidRPr="003A4980" w:rsidRDefault="00823B65" w:rsidP="00823B65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" w:tgtFrame="_blank" w:history="1">
        <w:r w:rsidRPr="003A4980">
          <w:rPr>
            <w:rFonts w:ascii="Arial" w:eastAsia="Times New Roman" w:hAnsi="Arial" w:cs="Arial"/>
            <w:color w:val="447CA2"/>
            <w:sz w:val="24"/>
            <w:szCs w:val="24"/>
            <w:u w:val="single"/>
            <w:lang w:eastAsia="ru-RU"/>
          </w:rPr>
          <w:t>План проведения Всероссийской акции, посвященной безопасности в сети Интернет</w:t>
        </w:r>
      </w:hyperlink>
    </w:p>
    <w:p w:rsidR="00823B65" w:rsidRPr="003A4980" w:rsidRDefault="00823B65" w:rsidP="00823B65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6" w:tgtFrame="_blank" w:history="1">
        <w:r w:rsidRPr="003A4980">
          <w:rPr>
            <w:rFonts w:ascii="Arial" w:eastAsia="Times New Roman" w:hAnsi="Arial" w:cs="Arial"/>
            <w:color w:val="447CA2"/>
            <w:sz w:val="24"/>
            <w:szCs w:val="24"/>
            <w:u w:val="single"/>
            <w:lang w:eastAsia="ru-RU"/>
          </w:rPr>
          <w:t>Неделя безопасности в сети Интернет</w:t>
        </w:r>
      </w:hyperlink>
      <w:r w:rsidRPr="003A49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823B65" w:rsidRPr="003A4980" w:rsidRDefault="00823B65" w:rsidP="00823B6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498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EB5FF4" w:rsidRDefault="00EB5FF4"/>
    <w:sectPr w:rsidR="00EB5FF4" w:rsidSect="00EB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B65"/>
    <w:rsid w:val="00637AD0"/>
    <w:rsid w:val="00823B65"/>
    <w:rsid w:val="00B646A7"/>
    <w:rsid w:val="00DD6A20"/>
    <w:rsid w:val="00EB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-kristall.ru/article.php?id=1495" TargetMode="External"/><Relationship Id="rId5" Type="http://schemas.openxmlformats.org/officeDocument/2006/relationships/hyperlink" Target="http://sh-kristall.ru/article.php?id=1494" TargetMode="External"/><Relationship Id="rId4" Type="http://schemas.openxmlformats.org/officeDocument/2006/relationships/hyperlink" Target="https://youtu.be/xmyCmQKP-J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2021-05-15T08:09:00Z</dcterms:created>
  <dcterms:modified xsi:type="dcterms:W3CDTF">2021-05-15T08:09:00Z</dcterms:modified>
</cp:coreProperties>
</file>